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112FB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53612B7E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51CE65B3" w14:textId="5F6A3742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>ЗАО "Метрополитен г. Еревана имени Карена Демирчяна"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4D6A83" w:rsidRPr="004D6A83">
        <w:rPr>
          <w:rFonts w:ascii="GHEA Grapalat" w:hAnsi="GHEA Grapalat"/>
          <w:szCs w:val="24"/>
        </w:rPr>
        <w:t>13.01.</w:t>
      </w:r>
      <w:r w:rsidR="004D6A83">
        <w:rPr>
          <w:rFonts w:ascii="GHEA Grapalat" w:hAnsi="GHEA Grapalat"/>
          <w:szCs w:val="24"/>
          <w:lang w:val="en-US"/>
        </w:rPr>
        <w:t>2021</w:t>
      </w:r>
      <w:bookmarkStart w:id="0" w:name="_GoBack"/>
      <w:bookmarkEnd w:id="0"/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="00DB2609" w:rsidRPr="00376CA0">
        <w:rPr>
          <w:rFonts w:ascii="GHEA Grapalat" w:hAnsi="GHEA Grapalat"/>
          <w:szCs w:val="24"/>
        </w:rPr>
        <w:t xml:space="preserve"> договор №</w:t>
      </w:r>
      <w:r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</w:t>
      </w:r>
      <w:r w:rsidR="0073254F" w:rsidRPr="0073254F">
        <w:rPr>
          <w:rFonts w:ascii="GHEA Grapalat" w:hAnsi="GHEA Grapalat"/>
          <w:szCs w:val="24"/>
        </w:rPr>
        <w:t>2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9E4F8D" w:rsidRPr="009E4F8D">
        <w:rPr>
          <w:rFonts w:ascii="GHEA Grapalat" w:hAnsi="GHEA Grapalat"/>
          <w:szCs w:val="24"/>
        </w:rPr>
        <w:t>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>.12.2020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9243FF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9243FF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/>
          <w:szCs w:val="24"/>
        </w:rPr>
        <w:t>ԵՄ-ԳՀԱՊՁԲ-21/2</w:t>
      </w:r>
      <w:r w:rsidRPr="009243FF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 w:hint="eastAsia"/>
          <w:szCs w:val="24"/>
        </w:rPr>
        <w:t>топлива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76207790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5697D2F6" w14:textId="77777777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9E4F8D" w:rsidRPr="006866F7">
        <w:rPr>
          <w:rFonts w:ascii="GHEA Grapalat" w:hAnsi="GHEA Grapalat"/>
        </w:rPr>
        <w:t>ООО “</w:t>
      </w:r>
      <w:r w:rsidR="0073254F" w:rsidRPr="0073254F">
        <w:rPr>
          <w:rFonts w:ascii="GHEA Grapalat" w:hAnsi="GHEA Grapalat"/>
        </w:rPr>
        <w:t>ФЛЕШ</w:t>
      </w:r>
      <w:r w:rsidR="009E4F8D" w:rsidRPr="006866F7">
        <w:rPr>
          <w:rFonts w:ascii="GHEA Grapalat" w:hAnsi="GHEA Grapalat"/>
        </w:rPr>
        <w:t>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198506C1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1F60D65C" w14:textId="77777777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73254F">
        <w:rPr>
          <w:rFonts w:ascii="GHEA Grapalat" w:hAnsi="GHEA Grapalat"/>
          <w:szCs w:val="24"/>
        </w:rPr>
        <w:t>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254F" w:rsidRPr="0073254F">
        <w:rPr>
          <w:rFonts w:ascii="GHEA Grapalat" w:hAnsi="GHEA Grapalat"/>
        </w:rPr>
        <w:t>ООО “ФЛЕШ”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610C3C65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2D75D8A4" w14:textId="77777777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1.1, 8.5, 8.14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73254F">
        <w:rPr>
          <w:rFonts w:ascii="GHEA Grapalat" w:hAnsi="GHEA Grapalat"/>
          <w:szCs w:val="24"/>
          <w:lang w:val="hy-AM"/>
        </w:rPr>
        <w:t xml:space="preserve"> ԵՄ-ԳՀԱՊՁԲ-21/2-2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73254F" w:rsidRPr="0073254F">
        <w:rPr>
          <w:rFonts w:ascii="GHEA Grapalat" w:hAnsi="GHEA Grapalat" w:hint="eastAsia"/>
        </w:rPr>
        <w:t>ООО</w:t>
      </w:r>
      <w:r w:rsidR="0073254F" w:rsidRPr="0073254F">
        <w:rPr>
          <w:rFonts w:ascii="GHEA Grapalat" w:hAnsi="GHEA Grapalat"/>
        </w:rPr>
        <w:t xml:space="preserve"> “</w:t>
      </w:r>
      <w:r w:rsidR="0073254F" w:rsidRPr="0073254F">
        <w:rPr>
          <w:rFonts w:ascii="GHEA Grapalat" w:hAnsi="GHEA Grapalat" w:hint="eastAsia"/>
        </w:rPr>
        <w:t>ФЛЕШ”</w:t>
      </w:r>
      <w:r w:rsidR="009E4F8D" w:rsidRPr="009E4F8D">
        <w:rPr>
          <w:rFonts w:ascii="GHEA Grapalat" w:hAnsi="GHEA Grapalat"/>
          <w:szCs w:val="24"/>
        </w:rPr>
        <w:t xml:space="preserve"> в 2</w:t>
      </w:r>
      <w:r w:rsidR="0073254F" w:rsidRPr="0073254F">
        <w:rPr>
          <w:rFonts w:ascii="GHEA Grapalat" w:hAnsi="GHEA Grapalat"/>
          <w:szCs w:val="24"/>
        </w:rPr>
        <w:t>2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декабря</w:t>
      </w:r>
      <w:r w:rsidR="009E4F8D" w:rsidRPr="009E4F8D">
        <w:rPr>
          <w:rFonts w:ascii="GHEA Grapalat" w:hAnsi="GHEA Grapalat"/>
          <w:szCs w:val="24"/>
        </w:rPr>
        <w:t xml:space="preserve"> 2020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1D04DF47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5EF65625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ЗАО "Метрополитен г. Еревана имени Карена Демирчяна"</w:t>
      </w:r>
    </w:p>
    <w:sectPr w:rsidR="00613058" w:rsidRPr="009243FF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B62F1" w14:textId="77777777" w:rsidR="00647F51" w:rsidRDefault="00647F51">
      <w:r>
        <w:separator/>
      </w:r>
    </w:p>
  </w:endnote>
  <w:endnote w:type="continuationSeparator" w:id="0">
    <w:p w14:paraId="0F7F7239" w14:textId="77777777" w:rsidR="00647F51" w:rsidRDefault="00647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09E10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4FCABC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3A5D309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9DA07E" w14:textId="77777777" w:rsidR="00647F51" w:rsidRDefault="00647F51">
      <w:r>
        <w:separator/>
      </w:r>
    </w:p>
  </w:footnote>
  <w:footnote w:type="continuationSeparator" w:id="0">
    <w:p w14:paraId="3922B94C" w14:textId="77777777" w:rsidR="00647F51" w:rsidRDefault="00647F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6A83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47F51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254F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A86617A"/>
  <w15:docId w15:val="{54E2A068-BF67-41D5-9F4A-AC6443B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12</cp:revision>
  <cp:lastPrinted>2021-01-13T08:48:00Z</cp:lastPrinted>
  <dcterms:created xsi:type="dcterms:W3CDTF">2018-08-08T07:12:00Z</dcterms:created>
  <dcterms:modified xsi:type="dcterms:W3CDTF">2021-01-13T08:48:00Z</dcterms:modified>
</cp:coreProperties>
</file>